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D81" w:rsidRDefault="00207D81" w:rsidP="00207D81">
      <w:pPr>
        <w:tabs>
          <w:tab w:val="center" w:pos="2160"/>
          <w:tab w:val="center" w:pos="7110"/>
        </w:tabs>
        <w:spacing w:after="0" w:line="240" w:lineRule="auto"/>
        <w:rPr>
          <w:rFonts w:ascii="Times New Roman" w:hAnsi="Times New Roman" w:cs="Times New Roman"/>
          <w:b/>
          <w:sz w:val="36"/>
          <w:szCs w:val="36"/>
        </w:rPr>
      </w:pPr>
      <w:r>
        <w:rPr>
          <w:rFonts w:ascii="Times New Roman" w:hAnsi="Times New Roman" w:cs="Times New Roman"/>
          <w:sz w:val="26"/>
          <w:szCs w:val="26"/>
        </w:rPr>
        <w:tab/>
      </w:r>
    </w:p>
    <w:tbl>
      <w:tblPr>
        <w:tblW w:w="10490" w:type="dxa"/>
        <w:tblInd w:w="-176" w:type="dxa"/>
        <w:tblBorders>
          <w:insideH w:val="single" w:sz="4" w:space="0" w:color="auto"/>
        </w:tblBorders>
        <w:tblLook w:val="04A0" w:firstRow="1" w:lastRow="0" w:firstColumn="1" w:lastColumn="0" w:noHBand="0" w:noVBand="1"/>
      </w:tblPr>
      <w:tblGrid>
        <w:gridCol w:w="4820"/>
        <w:gridCol w:w="5670"/>
      </w:tblGrid>
      <w:tr w:rsidR="00207D81" w:rsidRPr="00C54777" w:rsidTr="00A30898">
        <w:tc>
          <w:tcPr>
            <w:tcW w:w="4820" w:type="dxa"/>
            <w:tcBorders>
              <w:bottom w:val="nil"/>
            </w:tcBorders>
          </w:tcPr>
          <w:p w:rsidR="00207D81" w:rsidRPr="00207D81" w:rsidRDefault="00207D81" w:rsidP="00A30898">
            <w:pPr>
              <w:spacing w:after="0" w:line="240" w:lineRule="auto"/>
              <w:jc w:val="center"/>
              <w:rPr>
                <w:rFonts w:ascii="Times New Roman" w:hAnsi="Times New Roman"/>
                <w:sz w:val="24"/>
                <w:szCs w:val="24"/>
                <w:lang w:val="nl-NL"/>
              </w:rPr>
            </w:pPr>
            <w:r w:rsidRPr="00207D81">
              <w:rPr>
                <w:rFonts w:ascii="Times New Roman" w:hAnsi="Times New Roman"/>
                <w:sz w:val="24"/>
                <w:szCs w:val="24"/>
                <w:lang w:val="nl-NL"/>
              </w:rPr>
              <w:t>ỦY BAN NHÂN DÂN TP. HỒ CHÍ MINH</w:t>
            </w:r>
          </w:p>
          <w:p w:rsidR="00207D81" w:rsidRPr="00207D81" w:rsidRDefault="00207D81" w:rsidP="00A30898">
            <w:pPr>
              <w:spacing w:after="0" w:line="240" w:lineRule="auto"/>
              <w:jc w:val="center"/>
              <w:rPr>
                <w:rFonts w:ascii="Times New Roman" w:hAnsi="Times New Roman"/>
                <w:sz w:val="24"/>
                <w:szCs w:val="24"/>
                <w:lang w:val="nl-NL"/>
              </w:rPr>
            </w:pPr>
            <w:r w:rsidRPr="00207D81">
              <w:rPr>
                <w:rFonts w:ascii="Times New Roman" w:hAnsi="Times New Roman"/>
                <w:b/>
                <w:sz w:val="24"/>
                <w:szCs w:val="24"/>
                <w:lang w:val="nl-NL"/>
              </w:rPr>
              <w:t>TRƯỜNG CĐKT LÝ TỰ TRỌNG</w:t>
            </w:r>
            <w:r w:rsidRPr="00207D81">
              <w:rPr>
                <w:rFonts w:ascii="Times New Roman" w:hAnsi="Times New Roman"/>
                <w:sz w:val="24"/>
                <w:szCs w:val="24"/>
                <w:lang w:val="nl-NL"/>
              </w:rPr>
              <w:t xml:space="preserve"> </w:t>
            </w:r>
          </w:p>
          <w:p w:rsidR="00207D81" w:rsidRPr="00207D81" w:rsidRDefault="00207D81" w:rsidP="00A30898">
            <w:pPr>
              <w:spacing w:after="0" w:line="240" w:lineRule="auto"/>
              <w:jc w:val="center"/>
              <w:rPr>
                <w:rFonts w:ascii="Times New Roman" w:hAnsi="Times New Roman"/>
                <w:b/>
                <w:sz w:val="24"/>
                <w:szCs w:val="24"/>
                <w:lang w:val="nl-NL"/>
              </w:rPr>
            </w:pPr>
            <w:r w:rsidRPr="00207D81">
              <w:rPr>
                <w:rFonts w:ascii="Times New Roman" w:hAnsi="Times New Roman"/>
                <w:b/>
                <w:sz w:val="24"/>
                <w:szCs w:val="24"/>
                <w:lang w:val="nl-NL"/>
              </w:rPr>
              <w:t xml:space="preserve">THÀNH PHỐ HỒ CHÍ MINH </w:t>
            </w:r>
          </w:p>
        </w:tc>
        <w:tc>
          <w:tcPr>
            <w:tcW w:w="5670" w:type="dxa"/>
          </w:tcPr>
          <w:p w:rsidR="00207D81" w:rsidRPr="00207D81" w:rsidRDefault="00207D81" w:rsidP="00A30898">
            <w:pPr>
              <w:spacing w:after="0" w:line="240" w:lineRule="auto"/>
              <w:jc w:val="center"/>
              <w:rPr>
                <w:rFonts w:ascii="Times New Roman" w:hAnsi="Times New Roman"/>
                <w:b/>
                <w:sz w:val="24"/>
                <w:szCs w:val="24"/>
                <w:lang w:val="nl-NL"/>
              </w:rPr>
            </w:pPr>
            <w:r w:rsidRPr="00207D81">
              <w:rPr>
                <w:rFonts w:ascii="Times New Roman" w:hAnsi="Times New Roman"/>
                <w:b/>
                <w:sz w:val="24"/>
                <w:szCs w:val="24"/>
                <w:lang w:val="nl-NL"/>
              </w:rPr>
              <w:t>CỘNG HÒA XÃ HỘI CHỦ NGHĨA VIỆT NAM</w:t>
            </w:r>
          </w:p>
          <w:p w:rsidR="00207D81" w:rsidRPr="00207D81" w:rsidRDefault="00207D81" w:rsidP="00A30898">
            <w:pPr>
              <w:spacing w:after="0" w:line="240" w:lineRule="auto"/>
              <w:jc w:val="center"/>
              <w:rPr>
                <w:rFonts w:ascii="Times New Roman" w:hAnsi="Times New Roman"/>
                <w:b/>
                <w:sz w:val="24"/>
                <w:szCs w:val="24"/>
                <w:lang w:val="nl-NL"/>
              </w:rPr>
            </w:pPr>
            <w:r w:rsidRPr="00207D81">
              <w:rPr>
                <w:rFonts w:ascii="Times New Roman" w:hAnsi="Times New Roman"/>
                <w:b/>
                <w:sz w:val="24"/>
                <w:szCs w:val="24"/>
                <w:lang w:val="nl-NL"/>
              </w:rPr>
              <w:t>Độc lập – Tự do – Hạnh phúc</w:t>
            </w:r>
          </w:p>
        </w:tc>
      </w:tr>
    </w:tbl>
    <w:p w:rsidR="00207D81" w:rsidRDefault="00207D81" w:rsidP="00207D81">
      <w:pPr>
        <w:tabs>
          <w:tab w:val="center" w:pos="2160"/>
          <w:tab w:val="center" w:pos="7110"/>
        </w:tabs>
        <w:spacing w:after="0" w:line="240" w:lineRule="auto"/>
        <w:rPr>
          <w:rFonts w:ascii="Times New Roman" w:hAnsi="Times New Roman" w:cs="Times New Roman"/>
          <w:b/>
          <w:sz w:val="36"/>
          <w:szCs w:val="36"/>
        </w:rPr>
      </w:pPr>
    </w:p>
    <w:p w:rsidR="00207D81" w:rsidRPr="007B4A52" w:rsidRDefault="00207D81" w:rsidP="00207D81">
      <w:pPr>
        <w:spacing w:after="0" w:line="360" w:lineRule="auto"/>
        <w:jc w:val="center"/>
        <w:rPr>
          <w:rFonts w:ascii="Times New Roman" w:hAnsi="Times New Roman" w:cs="Times New Roman"/>
          <w:b/>
          <w:sz w:val="36"/>
          <w:szCs w:val="36"/>
        </w:rPr>
      </w:pPr>
      <w:r w:rsidRPr="007B4A52">
        <w:rPr>
          <w:rFonts w:ascii="Times New Roman" w:hAnsi="Times New Roman" w:cs="Times New Roman"/>
          <w:b/>
          <w:sz w:val="36"/>
          <w:szCs w:val="36"/>
        </w:rPr>
        <w:t>ĐỀ</w:t>
      </w:r>
      <w:r>
        <w:rPr>
          <w:rFonts w:ascii="Times New Roman" w:hAnsi="Times New Roman" w:cs="Times New Roman"/>
          <w:b/>
          <w:sz w:val="36"/>
          <w:szCs w:val="36"/>
        </w:rPr>
        <w:t xml:space="preserve"> THI KẾT THÚC </w:t>
      </w:r>
      <w:r w:rsidRPr="007B4A52">
        <w:rPr>
          <w:rFonts w:ascii="Times New Roman" w:hAnsi="Times New Roman" w:cs="Times New Roman"/>
          <w:b/>
          <w:sz w:val="36"/>
          <w:szCs w:val="36"/>
        </w:rPr>
        <w:t>HỌC PHẦN</w:t>
      </w:r>
      <w:r>
        <w:rPr>
          <w:rFonts w:ascii="Times New Roman" w:hAnsi="Times New Roman" w:cs="Times New Roman"/>
          <w:b/>
          <w:sz w:val="36"/>
          <w:szCs w:val="36"/>
        </w:rPr>
        <w:t xml:space="preserve"> THỰC HÀNH</w:t>
      </w:r>
    </w:p>
    <w:p w:rsidR="00207D81" w:rsidRPr="00C54777" w:rsidRDefault="00207D81" w:rsidP="00207D81">
      <w:pPr>
        <w:tabs>
          <w:tab w:val="center" w:pos="4763"/>
        </w:tabs>
        <w:spacing w:after="0" w:line="360" w:lineRule="auto"/>
        <w:ind w:hanging="706"/>
        <w:outlineLvl w:val="0"/>
        <w:rPr>
          <w:rFonts w:ascii="Times New Roman" w:hAnsi="Times New Roman"/>
          <w:bCs/>
          <w:i/>
          <w:sz w:val="26"/>
          <w:szCs w:val="26"/>
          <w:lang w:val="nl-NL"/>
        </w:rPr>
      </w:pPr>
      <w:r w:rsidRPr="00C54777">
        <w:rPr>
          <w:rFonts w:ascii="Times New Roman" w:hAnsi="Times New Roman"/>
          <w:bCs/>
          <w:i/>
          <w:sz w:val="26"/>
          <w:szCs w:val="26"/>
          <w:lang w:val="nl-NL"/>
        </w:rPr>
        <w:tab/>
      </w:r>
      <w:r w:rsidRPr="00C54777">
        <w:rPr>
          <w:rFonts w:ascii="Times New Roman" w:hAnsi="Times New Roman"/>
          <w:bCs/>
          <w:i/>
          <w:sz w:val="26"/>
          <w:szCs w:val="26"/>
          <w:lang w:val="nl-NL"/>
        </w:rPr>
        <w:tab/>
        <w:t xml:space="preserve">Bậc đào tạo: Trung cấp chuyên nghiệp                    </w:t>
      </w:r>
    </w:p>
    <w:p w:rsidR="00207D81" w:rsidRPr="00C54777" w:rsidRDefault="00207D81" w:rsidP="00371DF9">
      <w:pPr>
        <w:spacing w:before="60" w:after="60" w:line="240" w:lineRule="auto"/>
        <w:ind w:left="2160" w:hanging="742"/>
        <w:jc w:val="both"/>
        <w:outlineLvl w:val="0"/>
        <w:rPr>
          <w:rFonts w:ascii="Times New Roman" w:hAnsi="Times New Roman"/>
          <w:b/>
          <w:bCs/>
          <w:sz w:val="26"/>
          <w:szCs w:val="26"/>
          <w:lang w:val="nl-NL"/>
        </w:rPr>
      </w:pPr>
      <w:r w:rsidRPr="00C54777">
        <w:rPr>
          <w:rFonts w:ascii="Times New Roman" w:hAnsi="Times New Roman"/>
          <w:b/>
          <w:bCs/>
          <w:sz w:val="26"/>
          <w:szCs w:val="26"/>
          <w:lang w:val="nl-NL"/>
        </w:rPr>
        <w:t xml:space="preserve">HỌC PHẦN  : </w:t>
      </w:r>
      <w:r>
        <w:rPr>
          <w:rFonts w:ascii="Times New Roman" w:hAnsi="Times New Roman"/>
          <w:b/>
          <w:bCs/>
          <w:sz w:val="32"/>
          <w:szCs w:val="32"/>
        </w:rPr>
        <w:t>THỰC TẬP TIỆN NÂNG CAO</w:t>
      </w:r>
    </w:p>
    <w:p w:rsidR="00207D81" w:rsidRPr="00C54777" w:rsidRDefault="00207D81" w:rsidP="00371DF9">
      <w:pPr>
        <w:spacing w:before="60" w:after="60" w:line="240" w:lineRule="auto"/>
        <w:ind w:left="2160" w:hanging="742"/>
        <w:jc w:val="both"/>
        <w:rPr>
          <w:rFonts w:ascii="Times New Roman" w:hAnsi="Times New Roman"/>
          <w:bCs/>
          <w:lang w:val="nl-NL"/>
        </w:rPr>
      </w:pPr>
      <w:r w:rsidRPr="00C54777">
        <w:rPr>
          <w:rFonts w:ascii="Times New Roman" w:hAnsi="Times New Roman"/>
          <w:b/>
          <w:bCs/>
          <w:sz w:val="26"/>
          <w:szCs w:val="26"/>
          <w:lang w:val="nl-NL"/>
        </w:rPr>
        <w:t xml:space="preserve">HỌC KỲ       </w:t>
      </w:r>
      <w:r w:rsidR="00371DF9">
        <w:rPr>
          <w:rFonts w:ascii="Times New Roman" w:hAnsi="Times New Roman"/>
          <w:b/>
          <w:bCs/>
          <w:sz w:val="26"/>
          <w:szCs w:val="26"/>
          <w:lang w:val="nl-NL"/>
        </w:rPr>
        <w:t xml:space="preserve"> </w:t>
      </w:r>
      <w:r w:rsidRPr="00C54777">
        <w:rPr>
          <w:rFonts w:ascii="Times New Roman" w:hAnsi="Times New Roman"/>
          <w:b/>
          <w:bCs/>
          <w:sz w:val="26"/>
          <w:szCs w:val="26"/>
          <w:lang w:val="nl-NL"/>
        </w:rPr>
        <w:t>: I</w:t>
      </w:r>
      <w:r w:rsidR="00371DF9">
        <w:rPr>
          <w:rFonts w:ascii="Times New Roman" w:hAnsi="Times New Roman"/>
          <w:b/>
          <w:bCs/>
          <w:sz w:val="26"/>
          <w:szCs w:val="26"/>
          <w:lang w:val="nl-NL"/>
        </w:rPr>
        <w:t>I</w:t>
      </w:r>
      <w:r w:rsidRPr="00C54777">
        <w:rPr>
          <w:rFonts w:ascii="Times New Roman" w:hAnsi="Times New Roman"/>
          <w:b/>
          <w:bCs/>
          <w:sz w:val="26"/>
          <w:szCs w:val="26"/>
          <w:lang w:val="nl-NL"/>
        </w:rPr>
        <w:t xml:space="preserve">   </w:t>
      </w:r>
      <w:r w:rsidRPr="00C54777">
        <w:rPr>
          <w:rFonts w:ascii="Times New Roman" w:hAnsi="Times New Roman"/>
          <w:b/>
          <w:bCs/>
          <w:sz w:val="26"/>
          <w:szCs w:val="26"/>
          <w:lang w:val="nl-NL"/>
        </w:rPr>
        <w:tab/>
      </w:r>
      <w:r w:rsidRPr="00C54777">
        <w:rPr>
          <w:rFonts w:ascii="Times New Roman" w:hAnsi="Times New Roman"/>
          <w:b/>
          <w:bCs/>
          <w:sz w:val="26"/>
          <w:szCs w:val="26"/>
          <w:lang w:val="nl-NL"/>
        </w:rPr>
        <w:tab/>
      </w:r>
      <w:r w:rsidRPr="00C54777">
        <w:rPr>
          <w:rFonts w:ascii="Times New Roman" w:hAnsi="Times New Roman"/>
          <w:b/>
          <w:bCs/>
          <w:sz w:val="26"/>
          <w:szCs w:val="26"/>
          <w:lang w:val="nl-NL"/>
        </w:rPr>
        <w:tab/>
        <w:t>NĂM HỌC :  201</w:t>
      </w:r>
      <w:r>
        <w:rPr>
          <w:rFonts w:ascii="Times New Roman" w:hAnsi="Times New Roman"/>
          <w:b/>
          <w:bCs/>
          <w:sz w:val="26"/>
          <w:szCs w:val="26"/>
          <w:lang w:val="nl-NL"/>
        </w:rPr>
        <w:t>5</w:t>
      </w:r>
      <w:r w:rsidRPr="00C54777">
        <w:rPr>
          <w:rFonts w:ascii="Times New Roman" w:hAnsi="Times New Roman"/>
          <w:b/>
          <w:bCs/>
          <w:sz w:val="26"/>
          <w:szCs w:val="26"/>
          <w:lang w:val="nl-NL"/>
        </w:rPr>
        <w:t xml:space="preserve"> - 201</w:t>
      </w:r>
      <w:r>
        <w:rPr>
          <w:rFonts w:ascii="Times New Roman" w:hAnsi="Times New Roman"/>
          <w:b/>
          <w:bCs/>
          <w:sz w:val="26"/>
          <w:szCs w:val="26"/>
          <w:lang w:val="nl-NL"/>
        </w:rPr>
        <w:t>6</w:t>
      </w:r>
      <w:r w:rsidRPr="00C54777">
        <w:rPr>
          <w:rFonts w:ascii="Times New Roman" w:hAnsi="Times New Roman"/>
          <w:bCs/>
          <w:lang w:val="nl-NL"/>
        </w:rPr>
        <w:t xml:space="preserve">              </w:t>
      </w:r>
    </w:p>
    <w:p w:rsidR="00207D81" w:rsidRPr="00C54777" w:rsidRDefault="00207D81" w:rsidP="00371DF9">
      <w:pPr>
        <w:spacing w:before="60" w:after="60" w:line="240" w:lineRule="auto"/>
        <w:ind w:left="1980" w:hanging="562"/>
        <w:jc w:val="both"/>
        <w:rPr>
          <w:rFonts w:ascii="Times New Roman" w:hAnsi="Times New Roman"/>
          <w:b/>
          <w:bCs/>
          <w:sz w:val="26"/>
          <w:szCs w:val="26"/>
          <w:lang w:val="nl-NL"/>
        </w:rPr>
      </w:pPr>
      <w:r w:rsidRPr="00C54777">
        <w:rPr>
          <w:rFonts w:ascii="Times New Roman" w:hAnsi="Times New Roman"/>
          <w:b/>
          <w:bCs/>
          <w:sz w:val="26"/>
          <w:szCs w:val="26"/>
          <w:lang w:val="nl-NL"/>
        </w:rPr>
        <w:t xml:space="preserve">Lớp               </w:t>
      </w:r>
      <w:r w:rsidR="00371DF9">
        <w:rPr>
          <w:rFonts w:ascii="Times New Roman" w:hAnsi="Times New Roman"/>
          <w:b/>
          <w:bCs/>
          <w:sz w:val="26"/>
          <w:szCs w:val="26"/>
          <w:lang w:val="nl-NL"/>
        </w:rPr>
        <w:t xml:space="preserve"> </w:t>
      </w:r>
      <w:r w:rsidRPr="00C54777">
        <w:rPr>
          <w:rFonts w:ascii="Times New Roman" w:hAnsi="Times New Roman"/>
          <w:b/>
          <w:bCs/>
          <w:sz w:val="26"/>
          <w:szCs w:val="26"/>
          <w:lang w:val="nl-NL"/>
        </w:rPr>
        <w:t xml:space="preserve"> :  1</w:t>
      </w:r>
      <w:r w:rsidR="00371DF9">
        <w:rPr>
          <w:rFonts w:ascii="Times New Roman" w:hAnsi="Times New Roman"/>
          <w:b/>
          <w:bCs/>
          <w:sz w:val="26"/>
          <w:szCs w:val="26"/>
          <w:lang w:val="nl-NL"/>
        </w:rPr>
        <w:t>4</w:t>
      </w:r>
      <w:r w:rsidRPr="00C54777">
        <w:rPr>
          <w:rFonts w:ascii="Times New Roman" w:hAnsi="Times New Roman"/>
          <w:b/>
          <w:bCs/>
          <w:sz w:val="26"/>
          <w:szCs w:val="26"/>
          <w:lang w:val="nl-NL"/>
        </w:rPr>
        <w:t>T</w:t>
      </w:r>
      <w:r w:rsidR="00371DF9">
        <w:rPr>
          <w:rFonts w:ascii="Times New Roman" w:hAnsi="Times New Roman"/>
          <w:b/>
          <w:bCs/>
          <w:sz w:val="26"/>
          <w:szCs w:val="26"/>
          <w:lang w:val="nl-NL"/>
        </w:rPr>
        <w:t>C</w:t>
      </w:r>
      <w:r w:rsidRPr="00C54777">
        <w:rPr>
          <w:rFonts w:ascii="Times New Roman" w:hAnsi="Times New Roman"/>
          <w:b/>
          <w:bCs/>
          <w:sz w:val="26"/>
          <w:szCs w:val="26"/>
          <w:lang w:val="nl-NL"/>
        </w:rPr>
        <w:t>-CK</w:t>
      </w:r>
      <w:r w:rsidR="00371DF9">
        <w:rPr>
          <w:rFonts w:ascii="Times New Roman" w:hAnsi="Times New Roman"/>
          <w:b/>
          <w:bCs/>
          <w:sz w:val="26"/>
          <w:szCs w:val="26"/>
          <w:lang w:val="nl-NL"/>
        </w:rPr>
        <w:t>T</w:t>
      </w:r>
      <w:r w:rsidRPr="00C54777">
        <w:rPr>
          <w:rFonts w:ascii="Times New Roman" w:hAnsi="Times New Roman"/>
          <w:b/>
          <w:bCs/>
          <w:sz w:val="26"/>
          <w:szCs w:val="26"/>
          <w:lang w:val="nl-NL"/>
        </w:rPr>
        <w:tab/>
      </w:r>
      <w:r>
        <w:rPr>
          <w:rFonts w:ascii="Times New Roman" w:hAnsi="Times New Roman"/>
          <w:b/>
          <w:bCs/>
          <w:sz w:val="26"/>
          <w:szCs w:val="26"/>
          <w:lang w:val="nl-NL"/>
        </w:rPr>
        <w:t>Ngày thi: 12/04/2016</w:t>
      </w:r>
    </w:p>
    <w:p w:rsidR="00207D81" w:rsidRPr="00C54777" w:rsidRDefault="00207D81" w:rsidP="00371DF9">
      <w:pPr>
        <w:spacing w:before="60" w:after="60" w:line="240" w:lineRule="auto"/>
        <w:ind w:left="2160" w:hanging="749"/>
        <w:jc w:val="both"/>
        <w:outlineLvl w:val="0"/>
        <w:rPr>
          <w:rFonts w:ascii="Times New Roman" w:hAnsi="Times New Roman"/>
          <w:b/>
          <w:bCs/>
          <w:sz w:val="26"/>
          <w:szCs w:val="26"/>
          <w:lang w:val="nl-NL"/>
        </w:rPr>
      </w:pPr>
      <w:r>
        <w:rPr>
          <w:rFonts w:ascii="Times New Roman" w:hAnsi="Times New Roman"/>
          <w:b/>
          <w:bCs/>
          <w:sz w:val="26"/>
          <w:szCs w:val="26"/>
          <w:lang w:val="nl-NL"/>
        </w:rPr>
        <w:t xml:space="preserve">Thời gian thi </w:t>
      </w:r>
      <w:r w:rsidR="00371DF9">
        <w:rPr>
          <w:rFonts w:ascii="Times New Roman" w:hAnsi="Times New Roman"/>
          <w:b/>
          <w:bCs/>
          <w:sz w:val="26"/>
          <w:szCs w:val="26"/>
          <w:lang w:val="nl-NL"/>
        </w:rPr>
        <w:t xml:space="preserve"> </w:t>
      </w:r>
      <w:r>
        <w:rPr>
          <w:rFonts w:ascii="Times New Roman" w:hAnsi="Times New Roman"/>
          <w:b/>
          <w:bCs/>
          <w:sz w:val="26"/>
          <w:szCs w:val="26"/>
          <w:lang w:val="nl-NL"/>
        </w:rPr>
        <w:t>: 1 Ca</w:t>
      </w:r>
    </w:p>
    <w:p w:rsidR="00207D81" w:rsidRDefault="00207D81" w:rsidP="00207D81">
      <w:pPr>
        <w:spacing w:after="0" w:line="240" w:lineRule="auto"/>
        <w:ind w:left="2160"/>
        <w:rPr>
          <w:rFonts w:ascii="Times New Roman" w:hAnsi="Times New Roman" w:cs="Times New Roman"/>
          <w:b/>
          <w:sz w:val="28"/>
          <w:szCs w:val="28"/>
        </w:rPr>
      </w:pPr>
    </w:p>
    <w:p w:rsidR="00207D81" w:rsidRPr="00371DF9" w:rsidRDefault="00207D81" w:rsidP="003D61EC">
      <w:pPr>
        <w:pStyle w:val="ListParagraph"/>
        <w:numPr>
          <w:ilvl w:val="0"/>
          <w:numId w:val="1"/>
        </w:numPr>
        <w:spacing w:before="240" w:after="240"/>
        <w:ind w:left="709" w:hanging="283"/>
        <w:rPr>
          <w:rFonts w:ascii="Times New Roman" w:hAnsi="Times New Roman" w:cs="Times New Roman"/>
          <w:b/>
          <w:sz w:val="28"/>
          <w:szCs w:val="28"/>
        </w:rPr>
      </w:pPr>
      <w:r w:rsidRPr="00371DF9">
        <w:rPr>
          <w:rFonts w:ascii="Times New Roman" w:hAnsi="Times New Roman" w:cs="Times New Roman"/>
          <w:b/>
          <w:sz w:val="28"/>
          <w:szCs w:val="28"/>
        </w:rPr>
        <w:t>ĐỀ BÀI: TRỤC GÁ</w:t>
      </w:r>
    </w:p>
    <w:p w:rsidR="00207D81" w:rsidRPr="00BD56A4" w:rsidRDefault="00207D81" w:rsidP="003D61EC">
      <w:pPr>
        <w:pStyle w:val="ListParagraph"/>
        <w:numPr>
          <w:ilvl w:val="0"/>
          <w:numId w:val="1"/>
        </w:numPr>
        <w:ind w:left="709" w:hanging="283"/>
        <w:rPr>
          <w:rFonts w:ascii="Times New Roman" w:hAnsi="Times New Roman" w:cs="Times New Roman"/>
          <w:b/>
          <w:sz w:val="26"/>
          <w:szCs w:val="26"/>
        </w:rPr>
      </w:pPr>
      <w:r w:rsidRPr="00BD56A4">
        <w:rPr>
          <w:rFonts w:ascii="Times New Roman" w:hAnsi="Times New Roman" w:cs="Times New Roman"/>
          <w:b/>
          <w:sz w:val="26"/>
          <w:szCs w:val="26"/>
        </w:rPr>
        <w:t>CÁC YÊU CẦU:</w:t>
      </w:r>
    </w:p>
    <w:p w:rsidR="00207D81" w:rsidRPr="00BD56A4" w:rsidRDefault="00207D81" w:rsidP="00207D81">
      <w:pPr>
        <w:pStyle w:val="ListParagraph"/>
        <w:numPr>
          <w:ilvl w:val="0"/>
          <w:numId w:val="2"/>
        </w:numPr>
        <w:rPr>
          <w:rFonts w:ascii="Times New Roman" w:hAnsi="Times New Roman" w:cs="Times New Roman"/>
          <w:sz w:val="26"/>
          <w:szCs w:val="26"/>
        </w:rPr>
      </w:pPr>
      <w:r w:rsidRPr="00BD56A4">
        <w:rPr>
          <w:rFonts w:ascii="Times New Roman" w:hAnsi="Times New Roman" w:cs="Times New Roman"/>
          <w:sz w:val="26"/>
          <w:szCs w:val="26"/>
        </w:rPr>
        <w:t>Kỹ thuật: đúng yêu cầu kỹ thuật trên bản vẽ</w:t>
      </w:r>
    </w:p>
    <w:p w:rsidR="00207D81" w:rsidRPr="00BD56A4" w:rsidRDefault="00207D81" w:rsidP="00207D81">
      <w:pPr>
        <w:pStyle w:val="ListParagraph"/>
        <w:numPr>
          <w:ilvl w:val="0"/>
          <w:numId w:val="2"/>
        </w:numPr>
        <w:spacing w:after="0" w:line="240" w:lineRule="auto"/>
        <w:ind w:left="1434" w:hanging="357"/>
        <w:rPr>
          <w:rFonts w:ascii="Times New Roman" w:hAnsi="Times New Roman" w:cs="Times New Roman"/>
          <w:sz w:val="26"/>
          <w:szCs w:val="26"/>
        </w:rPr>
      </w:pPr>
      <w:r w:rsidRPr="00BD56A4">
        <w:rPr>
          <w:rFonts w:ascii="Times New Roman" w:hAnsi="Times New Roman" w:cs="Times New Roman"/>
          <w:sz w:val="26"/>
          <w:szCs w:val="26"/>
        </w:rPr>
        <w:t>Các yêu cầu khác:</w:t>
      </w:r>
    </w:p>
    <w:p w:rsidR="00207D81" w:rsidRPr="00BD56A4" w:rsidRDefault="00207D81" w:rsidP="00207D81">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Tổ chức: Nơi làm việc gọn gàng sạch sẽ và hợp lý.</w:t>
      </w:r>
    </w:p>
    <w:p w:rsidR="00207D81" w:rsidRPr="00BD56A4" w:rsidRDefault="00207D81" w:rsidP="00207D81">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Thao tác: chính xác, điều chỉnh máy đúng quy định.</w:t>
      </w:r>
    </w:p>
    <w:p w:rsidR="00207D81" w:rsidRPr="00BD56A4" w:rsidRDefault="00207D81" w:rsidP="00207D81">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An toàn: Tuyệt đối cho người, Máy và dụng cụ.</w:t>
      </w:r>
    </w:p>
    <w:p w:rsidR="00207D81" w:rsidRPr="00BD56A4" w:rsidRDefault="00207D81" w:rsidP="00207D81">
      <w:pPr>
        <w:spacing w:after="0" w:line="240" w:lineRule="auto"/>
        <w:ind w:left="1800"/>
        <w:rPr>
          <w:rFonts w:ascii="Times New Roman" w:hAnsi="Times New Roman" w:cs="Times New Roman"/>
          <w:sz w:val="26"/>
          <w:szCs w:val="26"/>
        </w:rPr>
      </w:pPr>
      <w:r w:rsidRPr="00BD56A4">
        <w:rPr>
          <w:rFonts w:ascii="Times New Roman" w:hAnsi="Times New Roman" w:cs="Times New Roman"/>
          <w:sz w:val="26"/>
          <w:szCs w:val="26"/>
        </w:rPr>
        <w:t>- Thời gian: 1 ca/1 học sinh</w:t>
      </w:r>
    </w:p>
    <w:p w:rsidR="00207D81" w:rsidRPr="00BD56A4" w:rsidRDefault="00207D81" w:rsidP="00207D81">
      <w:pPr>
        <w:spacing w:before="120" w:after="12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Pr="00BD56A4">
        <w:rPr>
          <w:rFonts w:ascii="Times New Roman" w:hAnsi="Times New Roman" w:cs="Times New Roman"/>
          <w:b/>
          <w:sz w:val="26"/>
          <w:szCs w:val="26"/>
        </w:rPr>
        <w:t>III. CÁC ĐIỀU KIỆN KHÁC:</w:t>
      </w:r>
    </w:p>
    <w:p w:rsidR="00207D81" w:rsidRPr="00BD56A4" w:rsidRDefault="00207D81" w:rsidP="00207D81">
      <w:pPr>
        <w:pStyle w:val="ListParagraph"/>
        <w:numPr>
          <w:ilvl w:val="0"/>
          <w:numId w:val="3"/>
        </w:numPr>
        <w:rPr>
          <w:rFonts w:ascii="Times New Roman" w:hAnsi="Times New Roman" w:cs="Times New Roman"/>
          <w:sz w:val="26"/>
          <w:szCs w:val="26"/>
        </w:rPr>
      </w:pPr>
      <w:r w:rsidRPr="000A350C">
        <w:rPr>
          <w:rFonts w:ascii="Times New Roman" w:hAnsi="Times New Roman" w:cs="Times New Roman"/>
          <w:sz w:val="26"/>
          <w:szCs w:val="26"/>
        </w:rPr>
        <w:t>Đ</w:t>
      </w:r>
      <w:r w:rsidRPr="00BD56A4">
        <w:rPr>
          <w:rFonts w:ascii="Times New Roman" w:hAnsi="Times New Roman" w:cs="Times New Roman"/>
          <w:sz w:val="26"/>
          <w:szCs w:val="26"/>
        </w:rPr>
        <w:t>ược sử dụng những trang thiết bị nhà trường hiện có: Các máy Tiện, dụng cụ đo kiểm, đồ gá.</w:t>
      </w:r>
    </w:p>
    <w:p w:rsidR="00207D81" w:rsidRPr="00BD56A4" w:rsidRDefault="00207D81" w:rsidP="003D61EC">
      <w:pPr>
        <w:pStyle w:val="ListParagraph"/>
        <w:numPr>
          <w:ilvl w:val="0"/>
          <w:numId w:val="5"/>
        </w:numPr>
        <w:spacing w:before="120" w:after="120" w:line="240" w:lineRule="auto"/>
        <w:ind w:left="851" w:hanging="425"/>
        <w:rPr>
          <w:rFonts w:ascii="Times New Roman" w:hAnsi="Times New Roman" w:cs="Times New Roman"/>
          <w:sz w:val="26"/>
          <w:szCs w:val="26"/>
        </w:rPr>
      </w:pPr>
      <w:r w:rsidRPr="00BD56A4">
        <w:rPr>
          <w:rFonts w:ascii="Times New Roman" w:hAnsi="Times New Roman" w:cs="Times New Roman"/>
          <w:b/>
          <w:sz w:val="26"/>
          <w:szCs w:val="26"/>
        </w:rPr>
        <w:t>PHÂN PHỐI  ĐIỂM:</w:t>
      </w:r>
    </w:p>
    <w:p w:rsidR="00207D81" w:rsidRPr="00BD56A4" w:rsidRDefault="00207D81" w:rsidP="00207D81">
      <w:pPr>
        <w:pStyle w:val="ListParagraph"/>
        <w:numPr>
          <w:ilvl w:val="0"/>
          <w:numId w:val="4"/>
        </w:numPr>
        <w:spacing w:before="240"/>
        <w:ind w:left="1434" w:hanging="357"/>
        <w:rPr>
          <w:rFonts w:ascii="Times New Roman" w:hAnsi="Times New Roman" w:cs="Times New Roman"/>
          <w:sz w:val="26"/>
          <w:szCs w:val="26"/>
        </w:rPr>
      </w:pPr>
      <w:r w:rsidRPr="00BD56A4">
        <w:rPr>
          <w:rFonts w:ascii="Times New Roman" w:hAnsi="Times New Roman" w:cs="Times New Roman"/>
          <w:sz w:val="26"/>
          <w:szCs w:val="26"/>
        </w:rPr>
        <w:t xml:space="preserve">Kỹ thuật: </w:t>
      </w:r>
      <w:r>
        <w:rPr>
          <w:rFonts w:ascii="Times New Roman" w:hAnsi="Times New Roman" w:cs="Times New Roman"/>
          <w:sz w:val="26"/>
          <w:szCs w:val="26"/>
        </w:rPr>
        <w:tab/>
        <w:t>7</w:t>
      </w:r>
      <w:r w:rsidRPr="00BD56A4">
        <w:rPr>
          <w:rFonts w:ascii="Times New Roman" w:hAnsi="Times New Roman" w:cs="Times New Roman"/>
          <w:sz w:val="26"/>
          <w:szCs w:val="26"/>
        </w:rPr>
        <w:t>,0 điểm</w:t>
      </w:r>
    </w:p>
    <w:p w:rsidR="00207D81" w:rsidRPr="00BD56A4" w:rsidRDefault="00207D81" w:rsidP="00207D81">
      <w:pPr>
        <w:pStyle w:val="ListParagraph"/>
        <w:numPr>
          <w:ilvl w:val="0"/>
          <w:numId w:val="4"/>
        </w:numPr>
        <w:rPr>
          <w:rFonts w:ascii="Times New Roman" w:hAnsi="Times New Roman" w:cs="Times New Roman"/>
          <w:sz w:val="26"/>
          <w:szCs w:val="26"/>
        </w:rPr>
      </w:pPr>
      <w:r w:rsidRPr="00BD56A4">
        <w:rPr>
          <w:rFonts w:ascii="Times New Roman" w:hAnsi="Times New Roman" w:cs="Times New Roman"/>
          <w:sz w:val="26"/>
          <w:szCs w:val="26"/>
        </w:rPr>
        <w:t xml:space="preserve">Tổ chức: </w:t>
      </w:r>
      <w:r>
        <w:rPr>
          <w:rFonts w:ascii="Times New Roman" w:hAnsi="Times New Roman" w:cs="Times New Roman"/>
          <w:sz w:val="26"/>
          <w:szCs w:val="26"/>
        </w:rPr>
        <w:tab/>
      </w:r>
      <w:r w:rsidRPr="00BD56A4">
        <w:rPr>
          <w:rFonts w:ascii="Times New Roman" w:hAnsi="Times New Roman" w:cs="Times New Roman"/>
          <w:sz w:val="26"/>
          <w:szCs w:val="26"/>
        </w:rPr>
        <w:t>0,5 điểm</w:t>
      </w:r>
    </w:p>
    <w:p w:rsidR="00207D81" w:rsidRPr="00BD56A4" w:rsidRDefault="00207D81" w:rsidP="00207D81">
      <w:pPr>
        <w:pStyle w:val="ListParagraph"/>
        <w:numPr>
          <w:ilvl w:val="0"/>
          <w:numId w:val="4"/>
        </w:numPr>
        <w:rPr>
          <w:rFonts w:ascii="Times New Roman" w:hAnsi="Times New Roman" w:cs="Times New Roman"/>
          <w:sz w:val="26"/>
          <w:szCs w:val="26"/>
        </w:rPr>
      </w:pPr>
      <w:r w:rsidRPr="00BD56A4">
        <w:rPr>
          <w:rFonts w:ascii="Times New Roman" w:hAnsi="Times New Roman" w:cs="Times New Roman"/>
          <w:sz w:val="26"/>
          <w:szCs w:val="26"/>
        </w:rPr>
        <w:t xml:space="preserve">Thao tác: </w:t>
      </w:r>
      <w:r>
        <w:rPr>
          <w:rFonts w:ascii="Times New Roman" w:hAnsi="Times New Roman" w:cs="Times New Roman"/>
          <w:sz w:val="26"/>
          <w:szCs w:val="26"/>
        </w:rPr>
        <w:tab/>
      </w:r>
      <w:r w:rsidRPr="00BD56A4">
        <w:rPr>
          <w:rFonts w:ascii="Times New Roman" w:hAnsi="Times New Roman" w:cs="Times New Roman"/>
          <w:sz w:val="26"/>
          <w:szCs w:val="26"/>
        </w:rPr>
        <w:t>1,0 điểm</w:t>
      </w:r>
    </w:p>
    <w:p w:rsidR="00207D81" w:rsidRDefault="00207D81" w:rsidP="00207D81">
      <w:pPr>
        <w:pStyle w:val="ListParagraph"/>
        <w:numPr>
          <w:ilvl w:val="0"/>
          <w:numId w:val="4"/>
        </w:numPr>
        <w:rPr>
          <w:rFonts w:ascii="Times New Roman" w:hAnsi="Times New Roman" w:cs="Times New Roman"/>
          <w:sz w:val="26"/>
          <w:szCs w:val="26"/>
        </w:rPr>
      </w:pPr>
      <w:r w:rsidRPr="00E65E57">
        <w:rPr>
          <w:rFonts w:ascii="Times New Roman" w:hAnsi="Times New Roman" w:cs="Times New Roman"/>
          <w:sz w:val="26"/>
          <w:szCs w:val="26"/>
        </w:rPr>
        <w:t xml:space="preserve">An toàn: </w:t>
      </w:r>
      <w:r w:rsidRPr="00E65E57">
        <w:rPr>
          <w:rFonts w:ascii="Times New Roman" w:hAnsi="Times New Roman" w:cs="Times New Roman"/>
          <w:sz w:val="26"/>
          <w:szCs w:val="26"/>
        </w:rPr>
        <w:tab/>
        <w:t>0,5 điểm</w:t>
      </w:r>
    </w:p>
    <w:p w:rsidR="00207D81" w:rsidRDefault="00207D81" w:rsidP="00207D81">
      <w:pPr>
        <w:pStyle w:val="ListParagraph"/>
        <w:numPr>
          <w:ilvl w:val="0"/>
          <w:numId w:val="4"/>
        </w:numPr>
        <w:rPr>
          <w:rFonts w:ascii="Times New Roman" w:hAnsi="Times New Roman" w:cs="Times New Roman"/>
          <w:sz w:val="26"/>
          <w:szCs w:val="26"/>
        </w:rPr>
      </w:pPr>
      <w:r>
        <w:rPr>
          <w:rFonts w:ascii="Times New Roman" w:hAnsi="Times New Roman" w:cs="Times New Roman"/>
          <w:sz w:val="26"/>
          <w:szCs w:val="26"/>
        </w:rPr>
        <w:t>Thời gian:</w:t>
      </w:r>
      <w:r>
        <w:rPr>
          <w:rFonts w:ascii="Times New Roman" w:hAnsi="Times New Roman" w:cs="Times New Roman"/>
          <w:sz w:val="26"/>
          <w:szCs w:val="26"/>
        </w:rPr>
        <w:tab/>
        <w:t>1,0 điểm</w:t>
      </w:r>
    </w:p>
    <w:p w:rsidR="00207D81" w:rsidRDefault="00207D81" w:rsidP="00371DF9">
      <w:pPr>
        <w:ind w:left="5760"/>
        <w:rPr>
          <w:rFonts w:ascii="Times New Roman" w:hAnsi="Times New Roman" w:cs="Times New Roman"/>
          <w:sz w:val="26"/>
          <w:szCs w:val="26"/>
        </w:rPr>
      </w:pPr>
      <w:r w:rsidRPr="00E65E57">
        <w:rPr>
          <w:rFonts w:ascii="Times New Roman" w:hAnsi="Times New Roman" w:cs="Times New Roman"/>
          <w:sz w:val="26"/>
          <w:szCs w:val="26"/>
        </w:rPr>
        <w:t xml:space="preserve">Ngày </w:t>
      </w:r>
      <w:r>
        <w:rPr>
          <w:rFonts w:ascii="Times New Roman" w:hAnsi="Times New Roman" w:cs="Times New Roman"/>
          <w:sz w:val="26"/>
          <w:szCs w:val="26"/>
        </w:rPr>
        <w:t xml:space="preserve"> </w:t>
      </w:r>
      <w:r w:rsidR="00371DF9">
        <w:rPr>
          <w:rFonts w:ascii="Times New Roman" w:hAnsi="Times New Roman" w:cs="Times New Roman"/>
          <w:sz w:val="26"/>
          <w:szCs w:val="26"/>
        </w:rPr>
        <w:t>07</w:t>
      </w:r>
      <w:r>
        <w:rPr>
          <w:rFonts w:ascii="Times New Roman" w:hAnsi="Times New Roman" w:cs="Times New Roman"/>
          <w:sz w:val="26"/>
          <w:szCs w:val="26"/>
        </w:rPr>
        <w:t xml:space="preserve"> </w:t>
      </w:r>
      <w:r w:rsidRPr="00E65E57">
        <w:rPr>
          <w:rFonts w:ascii="Times New Roman" w:hAnsi="Times New Roman" w:cs="Times New Roman"/>
          <w:sz w:val="26"/>
          <w:szCs w:val="26"/>
        </w:rPr>
        <w:t xml:space="preserve"> tháng </w:t>
      </w:r>
      <w:r w:rsidR="00371DF9">
        <w:rPr>
          <w:rFonts w:ascii="Times New Roman" w:hAnsi="Times New Roman" w:cs="Times New Roman"/>
          <w:sz w:val="26"/>
          <w:szCs w:val="26"/>
        </w:rPr>
        <w:t>04</w:t>
      </w:r>
      <w:r w:rsidRPr="00E65E57">
        <w:rPr>
          <w:rFonts w:ascii="Times New Roman" w:hAnsi="Times New Roman" w:cs="Times New Roman"/>
          <w:sz w:val="26"/>
          <w:szCs w:val="26"/>
        </w:rPr>
        <w:t xml:space="preserve"> năm 201</w:t>
      </w:r>
      <w:r w:rsidR="00371DF9">
        <w:rPr>
          <w:rFonts w:ascii="Times New Roman" w:hAnsi="Times New Roman" w:cs="Times New Roman"/>
          <w:sz w:val="26"/>
          <w:szCs w:val="26"/>
        </w:rPr>
        <w:t>6</w:t>
      </w:r>
    </w:p>
    <w:p w:rsidR="00207D81" w:rsidRPr="00E54842" w:rsidRDefault="00207D81" w:rsidP="00207D81">
      <w:pPr>
        <w:tabs>
          <w:tab w:val="center" w:pos="1843"/>
          <w:tab w:val="center" w:pos="5245"/>
          <w:tab w:val="center" w:pos="8505"/>
        </w:tabs>
        <w:ind w:left="142" w:hanging="57"/>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sz w:val="26"/>
          <w:szCs w:val="26"/>
        </w:rPr>
        <w:tab/>
      </w:r>
      <w:r w:rsidRPr="00E54842">
        <w:rPr>
          <w:rFonts w:ascii="Times New Roman" w:hAnsi="Times New Roman" w:cs="Times New Roman"/>
          <w:b/>
          <w:sz w:val="26"/>
          <w:szCs w:val="26"/>
        </w:rPr>
        <w:t>TRƯỞNG KHOA</w:t>
      </w:r>
      <w:r w:rsidRPr="00E54842">
        <w:rPr>
          <w:rFonts w:ascii="Times New Roman" w:hAnsi="Times New Roman" w:cs="Times New Roman"/>
          <w:b/>
          <w:sz w:val="26"/>
          <w:szCs w:val="26"/>
        </w:rPr>
        <w:tab/>
        <w:t>TRƯỞNG BỘ MÔN</w:t>
      </w:r>
      <w:r w:rsidRPr="00E54842">
        <w:rPr>
          <w:rFonts w:ascii="Times New Roman" w:hAnsi="Times New Roman" w:cs="Times New Roman"/>
          <w:b/>
          <w:sz w:val="26"/>
          <w:szCs w:val="26"/>
        </w:rPr>
        <w:tab/>
        <w:t>GV RA ĐỀ</w:t>
      </w:r>
    </w:p>
    <w:p w:rsidR="00207D81" w:rsidRPr="00E54842" w:rsidRDefault="00207D81" w:rsidP="00207D81">
      <w:pPr>
        <w:tabs>
          <w:tab w:val="center" w:pos="1701"/>
          <w:tab w:val="center" w:pos="5245"/>
          <w:tab w:val="center" w:pos="8505"/>
        </w:tabs>
        <w:rPr>
          <w:rFonts w:ascii="Times New Roman" w:hAnsi="Times New Roman" w:cs="Times New Roman"/>
          <w:b/>
          <w:sz w:val="26"/>
          <w:szCs w:val="26"/>
        </w:rPr>
      </w:pPr>
    </w:p>
    <w:p w:rsidR="00207D81" w:rsidRPr="00E54842" w:rsidRDefault="00207D81" w:rsidP="00207D81">
      <w:pPr>
        <w:tabs>
          <w:tab w:val="center" w:pos="1701"/>
          <w:tab w:val="center" w:pos="5245"/>
          <w:tab w:val="center" w:pos="8505"/>
        </w:tabs>
        <w:rPr>
          <w:rFonts w:ascii="Times New Roman" w:hAnsi="Times New Roman" w:cs="Times New Roman"/>
          <w:b/>
          <w:sz w:val="26"/>
          <w:szCs w:val="26"/>
        </w:rPr>
      </w:pPr>
    </w:p>
    <w:p w:rsidR="00207D81" w:rsidRDefault="00207D81" w:rsidP="00207D81">
      <w:pPr>
        <w:tabs>
          <w:tab w:val="center" w:pos="1701"/>
          <w:tab w:val="center" w:pos="5245"/>
          <w:tab w:val="center" w:pos="8505"/>
        </w:tabs>
        <w:rPr>
          <w:rFonts w:ascii="Times New Roman" w:hAnsi="Times New Roman" w:cs="Times New Roman"/>
          <w:sz w:val="26"/>
          <w:szCs w:val="26"/>
        </w:rPr>
      </w:pPr>
      <w:r w:rsidRPr="00E54842">
        <w:rPr>
          <w:rFonts w:ascii="Times New Roman" w:hAnsi="Times New Roman" w:cs="Times New Roman"/>
          <w:b/>
          <w:sz w:val="26"/>
          <w:szCs w:val="26"/>
        </w:rPr>
        <w:tab/>
      </w:r>
      <w:r w:rsidR="005115F0" w:rsidRPr="001671D8">
        <w:rPr>
          <w:rFonts w:ascii="Times New Roman" w:hAnsi="Times New Roman" w:cs="Times New Roman"/>
          <w:b/>
          <w:sz w:val="26"/>
          <w:szCs w:val="26"/>
        </w:rPr>
        <w:t>Chung Trần Thế Vinh</w:t>
      </w:r>
      <w:r w:rsidRPr="00E54842">
        <w:rPr>
          <w:rFonts w:ascii="Times New Roman" w:hAnsi="Times New Roman" w:cs="Times New Roman"/>
          <w:b/>
          <w:sz w:val="26"/>
          <w:szCs w:val="26"/>
        </w:rPr>
        <w:tab/>
      </w:r>
      <w:r w:rsidR="005115F0" w:rsidRPr="005115F0">
        <w:rPr>
          <w:rFonts w:ascii="Times New Roman" w:hAnsi="Times New Roman" w:cs="Times New Roman"/>
          <w:b/>
          <w:sz w:val="26"/>
          <w:szCs w:val="26"/>
        </w:rPr>
        <w:t>Trần đì</w:t>
      </w:r>
      <w:r w:rsidR="005115F0">
        <w:rPr>
          <w:rFonts w:ascii="Times New Roman" w:hAnsi="Times New Roman" w:cs="Times New Roman"/>
          <w:b/>
          <w:sz w:val="26"/>
          <w:szCs w:val="26"/>
        </w:rPr>
        <w:t>nh</w:t>
      </w:r>
      <w:r w:rsidR="005115F0" w:rsidRPr="005115F0">
        <w:rPr>
          <w:rFonts w:ascii="Times New Roman" w:hAnsi="Times New Roman" w:cs="Times New Roman"/>
          <w:b/>
          <w:sz w:val="26"/>
          <w:szCs w:val="26"/>
        </w:rPr>
        <w:t xml:space="preserve"> Khả</w:t>
      </w:r>
      <w:r w:rsidR="005115F0">
        <w:rPr>
          <w:rFonts w:ascii="Times New Roman" w:hAnsi="Times New Roman" w:cs="Times New Roman"/>
          <w:b/>
          <w:sz w:val="26"/>
          <w:szCs w:val="26"/>
        </w:rPr>
        <w:t>i</w:t>
      </w:r>
      <w:r w:rsidRPr="005115F0">
        <w:rPr>
          <w:rFonts w:ascii="Times New Roman" w:hAnsi="Times New Roman" w:cs="Times New Roman"/>
          <w:b/>
          <w:sz w:val="26"/>
          <w:szCs w:val="26"/>
        </w:rPr>
        <w:tab/>
      </w:r>
      <w:r w:rsidRPr="00E54842">
        <w:rPr>
          <w:rFonts w:ascii="Times New Roman" w:hAnsi="Times New Roman" w:cs="Times New Roman"/>
          <w:b/>
          <w:sz w:val="26"/>
          <w:szCs w:val="26"/>
        </w:rPr>
        <w:t>Vũ Đức Pháp</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p>
    <w:p w:rsidR="00207D81" w:rsidRDefault="00207D81" w:rsidP="00207D81">
      <w:pPr>
        <w:jc w:val="center"/>
        <w:rPr>
          <w:rFonts w:ascii="Times New Roman" w:hAnsi="Times New Roman" w:cs="Times New Roman"/>
          <w:b/>
          <w:sz w:val="40"/>
          <w:szCs w:val="40"/>
        </w:rPr>
      </w:pPr>
    </w:p>
    <w:p w:rsidR="00207D81" w:rsidRPr="000A037F" w:rsidRDefault="00207D81" w:rsidP="000A037F">
      <w:pPr>
        <w:jc w:val="center"/>
        <w:rPr>
          <w:rFonts w:ascii="Times New Roman" w:hAnsi="Times New Roman" w:cs="Times New Roman"/>
          <w:b/>
          <w:sz w:val="26"/>
          <w:szCs w:val="26"/>
          <w:u w:val="single"/>
        </w:rPr>
      </w:pPr>
      <w:bookmarkStart w:id="0" w:name="_GoBack"/>
      <w:bookmarkEnd w:id="0"/>
      <w:r w:rsidRPr="000A037F">
        <w:rPr>
          <w:rFonts w:ascii="Times New Roman" w:hAnsi="Times New Roman" w:cs="Times New Roman"/>
          <w:b/>
          <w:sz w:val="26"/>
          <w:szCs w:val="26"/>
          <w:u w:val="single"/>
        </w:rPr>
        <w:lastRenderedPageBreak/>
        <w:t>THANG ĐIỂM</w:t>
      </w:r>
    </w:p>
    <w:p w:rsidR="00207D81" w:rsidRDefault="00207D81" w:rsidP="00207D81">
      <w:pPr>
        <w:rPr>
          <w:rFonts w:ascii="Times New Roman" w:hAnsi="Times New Roman" w:cs="Times New Roman"/>
          <w:sz w:val="26"/>
          <w:szCs w:val="26"/>
        </w:rPr>
      </w:pPr>
      <w:r w:rsidRPr="0018514C">
        <w:rPr>
          <w:rFonts w:ascii="Times New Roman" w:hAnsi="Times New Roman" w:cs="Times New Roman"/>
          <w:b/>
          <w:sz w:val="26"/>
          <w:szCs w:val="26"/>
        </w:rPr>
        <w:t xml:space="preserve">Điểm kỹ thuật: 7 điểm </w:t>
      </w:r>
    </w:p>
    <w:tbl>
      <w:tblPr>
        <w:tblStyle w:val="TableGrid"/>
        <w:tblW w:w="8614" w:type="dxa"/>
        <w:tblLook w:val="04A0" w:firstRow="1" w:lastRow="0" w:firstColumn="1" w:lastColumn="0" w:noHBand="0" w:noVBand="1"/>
      </w:tblPr>
      <w:tblGrid>
        <w:gridCol w:w="708"/>
        <w:gridCol w:w="5354"/>
        <w:gridCol w:w="1276"/>
        <w:gridCol w:w="1276"/>
      </w:tblGrid>
      <w:tr w:rsidR="00207D81" w:rsidTr="000A037F">
        <w:tc>
          <w:tcPr>
            <w:tcW w:w="708" w:type="dxa"/>
          </w:tcPr>
          <w:p w:rsidR="00207D81" w:rsidRPr="0018514C" w:rsidRDefault="00207D81" w:rsidP="00A30898">
            <w:pPr>
              <w:jc w:val="center"/>
              <w:rPr>
                <w:rFonts w:ascii="Times New Roman" w:hAnsi="Times New Roman" w:cs="Times New Roman"/>
                <w:b/>
                <w:sz w:val="26"/>
                <w:szCs w:val="26"/>
              </w:rPr>
            </w:pPr>
            <w:r w:rsidRPr="0018514C">
              <w:rPr>
                <w:rFonts w:ascii="Times New Roman" w:hAnsi="Times New Roman" w:cs="Times New Roman"/>
                <w:b/>
                <w:sz w:val="26"/>
                <w:szCs w:val="26"/>
              </w:rPr>
              <w:t>STT</w:t>
            </w:r>
          </w:p>
        </w:tc>
        <w:tc>
          <w:tcPr>
            <w:tcW w:w="5354" w:type="dxa"/>
          </w:tcPr>
          <w:p w:rsidR="00207D81" w:rsidRPr="0018514C" w:rsidRDefault="00207D81" w:rsidP="00A30898">
            <w:pPr>
              <w:jc w:val="center"/>
              <w:rPr>
                <w:rFonts w:ascii="Times New Roman" w:hAnsi="Times New Roman" w:cs="Times New Roman"/>
                <w:b/>
                <w:sz w:val="26"/>
                <w:szCs w:val="26"/>
              </w:rPr>
            </w:pPr>
            <w:r w:rsidRPr="0018514C">
              <w:rPr>
                <w:rFonts w:ascii="Times New Roman" w:hAnsi="Times New Roman" w:cs="Times New Roman"/>
                <w:b/>
                <w:sz w:val="26"/>
                <w:szCs w:val="26"/>
              </w:rPr>
              <w:t xml:space="preserve">Các yêu cầu kỹ thuật </w:t>
            </w:r>
          </w:p>
        </w:tc>
        <w:tc>
          <w:tcPr>
            <w:tcW w:w="1276" w:type="dxa"/>
          </w:tcPr>
          <w:p w:rsidR="00207D81" w:rsidRPr="0018514C" w:rsidRDefault="00207D81" w:rsidP="00A30898">
            <w:pPr>
              <w:jc w:val="center"/>
              <w:rPr>
                <w:rFonts w:ascii="Times New Roman" w:hAnsi="Times New Roman" w:cs="Times New Roman"/>
                <w:b/>
                <w:sz w:val="26"/>
                <w:szCs w:val="26"/>
              </w:rPr>
            </w:pPr>
            <w:r w:rsidRPr="0018514C">
              <w:rPr>
                <w:rFonts w:ascii="Times New Roman" w:hAnsi="Times New Roman" w:cs="Times New Roman"/>
                <w:b/>
                <w:sz w:val="26"/>
                <w:szCs w:val="26"/>
              </w:rPr>
              <w:t>Điểm</w:t>
            </w:r>
          </w:p>
        </w:tc>
        <w:tc>
          <w:tcPr>
            <w:tcW w:w="1276" w:type="dxa"/>
          </w:tcPr>
          <w:p w:rsidR="00207D81" w:rsidRDefault="00207D81" w:rsidP="00A30898">
            <w:r w:rsidRPr="0018514C">
              <w:rPr>
                <w:rFonts w:ascii="Times New Roman" w:hAnsi="Times New Roman" w:cs="Times New Roman"/>
                <w:b/>
                <w:sz w:val="26"/>
                <w:szCs w:val="26"/>
              </w:rPr>
              <w:t>Ghi Chú</w:t>
            </w:r>
          </w:p>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1</w:t>
            </w:r>
          </w:p>
        </w:tc>
        <w:tc>
          <w:tcPr>
            <w:tcW w:w="5354" w:type="dxa"/>
          </w:tcPr>
          <w:p w:rsidR="00207D81" w:rsidRPr="001255A6" w:rsidRDefault="00207D81" w:rsidP="00A30898">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Ø25 ±0.1</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2</w:t>
            </w:r>
          </w:p>
        </w:tc>
        <w:tc>
          <w:tcPr>
            <w:tcW w:w="5354" w:type="dxa"/>
          </w:tcPr>
          <w:p w:rsidR="00207D81" w:rsidRPr="001255A6" w:rsidRDefault="00207D81" w:rsidP="00A30898">
            <w:pPr>
              <w:tabs>
                <w:tab w:val="left" w:pos="3286"/>
              </w:tabs>
              <w:rPr>
                <w:rFonts w:ascii="Times New Roman" w:hAnsi="Times New Roman" w:cs="Times New Roman"/>
                <w:sz w:val="26"/>
                <w:szCs w:val="26"/>
              </w:rPr>
            </w:pPr>
            <w:r w:rsidRPr="001255A6">
              <w:rPr>
                <w:rFonts w:ascii="Times New Roman" w:hAnsi="Times New Roman" w:cs="Times New Roman"/>
                <w:sz w:val="26"/>
                <w:szCs w:val="26"/>
              </w:rPr>
              <w:t>Đạt kích thước Ø30 ±0.1</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0.75</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3</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Đạt kích thước Ø20 -0.05</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1.25</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4</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Ren M20 đúng trắc diện, kích thước đường kính</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5</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Lắp ghép êm nhẹ với đai ốc mẫu.</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6</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Độ nhám bề mặt ren</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7</w:t>
            </w:r>
          </w:p>
        </w:tc>
        <w:tc>
          <w:tcPr>
            <w:tcW w:w="5354" w:type="dxa"/>
          </w:tcPr>
          <w:p w:rsidR="000A037F"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 xml:space="preserve">Đạt kích thước chiều dài 125 ±0.1, 10 ±0.1; </w:t>
            </w:r>
          </w:p>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25 ±0.2; 180 ±0.2</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1.00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8</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 xml:space="preserve">Các cạnh vát </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9</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Độ nhám các bề mặt còn lại</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10</w:t>
            </w:r>
          </w:p>
        </w:tc>
        <w:tc>
          <w:tcPr>
            <w:tcW w:w="5354" w:type="dxa"/>
          </w:tcPr>
          <w:p w:rsidR="00207D81" w:rsidRPr="001255A6" w:rsidRDefault="00207D81" w:rsidP="00A30898">
            <w:pPr>
              <w:jc w:val="both"/>
              <w:rPr>
                <w:rFonts w:ascii="Times New Roman" w:hAnsi="Times New Roman" w:cs="Times New Roman"/>
                <w:sz w:val="26"/>
                <w:szCs w:val="26"/>
              </w:rPr>
            </w:pPr>
            <w:r w:rsidRPr="001255A6">
              <w:rPr>
                <w:rFonts w:ascii="Times New Roman" w:hAnsi="Times New Roman" w:cs="Times New Roman"/>
                <w:sz w:val="26"/>
                <w:szCs w:val="26"/>
              </w:rPr>
              <w:t>Độ không đồng tâm giữa các bề mặt</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0.50</w:t>
            </w:r>
          </w:p>
        </w:tc>
        <w:tc>
          <w:tcPr>
            <w:tcW w:w="1276" w:type="dxa"/>
          </w:tcPr>
          <w:p w:rsidR="00207D81" w:rsidRDefault="00207D81" w:rsidP="00A30898"/>
        </w:tc>
      </w:tr>
      <w:tr w:rsidR="00207D81" w:rsidTr="000A037F">
        <w:tc>
          <w:tcPr>
            <w:tcW w:w="708" w:type="dxa"/>
          </w:tcPr>
          <w:p w:rsidR="00207D81" w:rsidRPr="0018514C" w:rsidRDefault="00207D81" w:rsidP="00A30898">
            <w:pPr>
              <w:jc w:val="center"/>
              <w:rPr>
                <w:rFonts w:ascii="Times New Roman" w:hAnsi="Times New Roman" w:cs="Times New Roman"/>
                <w:sz w:val="26"/>
                <w:szCs w:val="26"/>
              </w:rPr>
            </w:pPr>
            <w:r>
              <w:rPr>
                <w:rFonts w:ascii="Times New Roman" w:hAnsi="Times New Roman" w:cs="Times New Roman"/>
                <w:sz w:val="26"/>
                <w:szCs w:val="26"/>
              </w:rPr>
              <w:t>11</w:t>
            </w:r>
          </w:p>
        </w:tc>
        <w:tc>
          <w:tcPr>
            <w:tcW w:w="5354" w:type="dxa"/>
          </w:tcPr>
          <w:p w:rsidR="00207D81" w:rsidRPr="001255A6" w:rsidRDefault="00207D81" w:rsidP="00A30898">
            <w:pPr>
              <w:rPr>
                <w:rFonts w:ascii="Times New Roman" w:hAnsi="Times New Roman" w:cs="Times New Roman"/>
                <w:sz w:val="26"/>
                <w:szCs w:val="26"/>
              </w:rPr>
            </w:pPr>
            <w:r w:rsidRPr="001255A6">
              <w:rPr>
                <w:rFonts w:ascii="Times New Roman" w:hAnsi="Times New Roman" w:cs="Times New Roman"/>
                <w:sz w:val="26"/>
                <w:szCs w:val="26"/>
              </w:rPr>
              <w:t>Độ vuông góc của mặt bậc</w:t>
            </w:r>
          </w:p>
        </w:tc>
        <w:tc>
          <w:tcPr>
            <w:tcW w:w="1276" w:type="dxa"/>
          </w:tcPr>
          <w:p w:rsidR="00207D81" w:rsidRPr="001255A6" w:rsidRDefault="00207D81" w:rsidP="00A30898">
            <w:pPr>
              <w:jc w:val="center"/>
              <w:rPr>
                <w:rFonts w:ascii="Times New Roman" w:hAnsi="Times New Roman" w:cs="Times New Roman"/>
                <w:sz w:val="26"/>
                <w:szCs w:val="26"/>
              </w:rPr>
            </w:pPr>
            <w:r w:rsidRPr="001255A6">
              <w:rPr>
                <w:rFonts w:ascii="Times New Roman" w:hAnsi="Times New Roman" w:cs="Times New Roman"/>
                <w:sz w:val="26"/>
                <w:szCs w:val="26"/>
              </w:rPr>
              <w:t>0.25</w:t>
            </w:r>
          </w:p>
        </w:tc>
        <w:tc>
          <w:tcPr>
            <w:tcW w:w="1276" w:type="dxa"/>
          </w:tcPr>
          <w:p w:rsidR="00207D81" w:rsidRDefault="00207D81" w:rsidP="00A30898"/>
        </w:tc>
      </w:tr>
      <w:tr w:rsidR="00207D81" w:rsidTr="000A037F">
        <w:tc>
          <w:tcPr>
            <w:tcW w:w="708" w:type="dxa"/>
          </w:tcPr>
          <w:p w:rsidR="00207D81" w:rsidRPr="0018514C" w:rsidRDefault="00207D81" w:rsidP="00A30898">
            <w:pPr>
              <w:jc w:val="both"/>
              <w:rPr>
                <w:rFonts w:ascii="Times New Roman" w:hAnsi="Times New Roman" w:cs="Times New Roman"/>
                <w:sz w:val="26"/>
                <w:szCs w:val="26"/>
              </w:rPr>
            </w:pPr>
          </w:p>
        </w:tc>
        <w:tc>
          <w:tcPr>
            <w:tcW w:w="5354" w:type="dxa"/>
          </w:tcPr>
          <w:p w:rsidR="00207D81" w:rsidRPr="001255A6" w:rsidRDefault="00207D81" w:rsidP="00A30898">
            <w:pPr>
              <w:jc w:val="center"/>
              <w:rPr>
                <w:rFonts w:ascii="Times New Roman" w:hAnsi="Times New Roman" w:cs="Times New Roman"/>
                <w:b/>
                <w:sz w:val="26"/>
                <w:szCs w:val="26"/>
              </w:rPr>
            </w:pPr>
            <w:r w:rsidRPr="001255A6">
              <w:rPr>
                <w:rFonts w:ascii="Times New Roman" w:hAnsi="Times New Roman" w:cs="Times New Roman"/>
                <w:b/>
                <w:sz w:val="26"/>
                <w:szCs w:val="26"/>
              </w:rPr>
              <w:t>TỔNG</w:t>
            </w:r>
          </w:p>
        </w:tc>
        <w:tc>
          <w:tcPr>
            <w:tcW w:w="1276" w:type="dxa"/>
          </w:tcPr>
          <w:p w:rsidR="00207D81" w:rsidRPr="001255A6" w:rsidRDefault="00207D81" w:rsidP="00A30898">
            <w:pPr>
              <w:jc w:val="center"/>
              <w:rPr>
                <w:rFonts w:ascii="Times New Roman" w:hAnsi="Times New Roman" w:cs="Times New Roman"/>
                <w:b/>
                <w:sz w:val="26"/>
                <w:szCs w:val="26"/>
              </w:rPr>
            </w:pPr>
            <w:r w:rsidRPr="001255A6">
              <w:rPr>
                <w:rFonts w:ascii="Times New Roman" w:hAnsi="Times New Roman" w:cs="Times New Roman"/>
                <w:b/>
                <w:sz w:val="26"/>
                <w:szCs w:val="26"/>
              </w:rPr>
              <w:t>7.00</w:t>
            </w:r>
          </w:p>
        </w:tc>
        <w:tc>
          <w:tcPr>
            <w:tcW w:w="1276" w:type="dxa"/>
          </w:tcPr>
          <w:p w:rsidR="00207D81" w:rsidRDefault="00207D81" w:rsidP="00A30898"/>
        </w:tc>
      </w:tr>
    </w:tbl>
    <w:p w:rsidR="00207D81" w:rsidRDefault="00207D81" w:rsidP="00207D81"/>
    <w:p w:rsidR="00207D81" w:rsidRPr="0018514C" w:rsidRDefault="00207D81" w:rsidP="00207D81">
      <w:pPr>
        <w:spacing w:before="120" w:after="120" w:line="240" w:lineRule="auto"/>
        <w:rPr>
          <w:rFonts w:ascii="Times New Roman" w:hAnsi="Times New Roman" w:cs="Times New Roman"/>
          <w:b/>
          <w:sz w:val="26"/>
          <w:szCs w:val="26"/>
          <w:u w:val="single"/>
        </w:rPr>
      </w:pPr>
      <w:r w:rsidRPr="0018514C">
        <w:rPr>
          <w:rFonts w:ascii="Times New Roman" w:hAnsi="Times New Roman" w:cs="Times New Roman"/>
          <w:b/>
          <w:sz w:val="26"/>
          <w:szCs w:val="26"/>
          <w:u w:val="single"/>
        </w:rPr>
        <w:t>CÁC ĐIỂM KHÁC</w:t>
      </w:r>
    </w:p>
    <w:p w:rsidR="00207D81" w:rsidRPr="0018514C" w:rsidRDefault="00207D81" w:rsidP="00371DF9">
      <w:pPr>
        <w:numPr>
          <w:ilvl w:val="0"/>
          <w:numId w:val="6"/>
        </w:numPr>
        <w:tabs>
          <w:tab w:val="right" w:pos="8789"/>
        </w:tabs>
        <w:overflowPunct w:val="0"/>
        <w:autoSpaceDE w:val="0"/>
        <w:autoSpaceDN w:val="0"/>
        <w:adjustRightInd w:val="0"/>
        <w:spacing w:before="120" w:after="0" w:line="271" w:lineRule="auto"/>
        <w:ind w:left="850" w:hanging="357"/>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Tổ chức nơi làm việc: (Gọn gàng, sạch sẽ)</w:t>
      </w:r>
      <w:r w:rsidRPr="0018514C">
        <w:rPr>
          <w:rFonts w:ascii="Times New Roman" w:hAnsi="Times New Roman" w:cs="Times New Roman"/>
          <w:sz w:val="26"/>
          <w:szCs w:val="26"/>
        </w:rPr>
        <w:tab/>
        <w:t>0,5 điểm</w:t>
      </w:r>
    </w:p>
    <w:p w:rsidR="00207D81" w:rsidRPr="0018514C" w:rsidRDefault="00207D81" w:rsidP="00371DF9">
      <w:pPr>
        <w:numPr>
          <w:ilvl w:val="0"/>
          <w:numId w:val="6"/>
        </w:numPr>
        <w:tabs>
          <w:tab w:val="right" w:pos="8789"/>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Thao tác: ( Đúng quy trình, chuẩn xác)</w:t>
      </w:r>
      <w:r w:rsidRPr="0018514C">
        <w:rPr>
          <w:rFonts w:ascii="Times New Roman" w:hAnsi="Times New Roman" w:cs="Times New Roman"/>
          <w:sz w:val="26"/>
          <w:szCs w:val="26"/>
        </w:rPr>
        <w:tab/>
        <w:t>1 điểm</w:t>
      </w:r>
    </w:p>
    <w:p w:rsidR="00207D81" w:rsidRPr="0018514C" w:rsidRDefault="00207D81" w:rsidP="00371DF9">
      <w:pPr>
        <w:numPr>
          <w:ilvl w:val="0"/>
          <w:numId w:val="6"/>
        </w:numPr>
        <w:tabs>
          <w:tab w:val="right" w:pos="8789"/>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An toàn: (An toàn tuyệt đối cho người, máy móc, dụng cụ)</w:t>
      </w:r>
      <w:r w:rsidRPr="0018514C">
        <w:rPr>
          <w:rFonts w:ascii="Times New Roman" w:hAnsi="Times New Roman" w:cs="Times New Roman"/>
          <w:sz w:val="26"/>
          <w:szCs w:val="26"/>
        </w:rPr>
        <w:tab/>
        <w:t>0,5 điểm</w:t>
      </w:r>
    </w:p>
    <w:p w:rsidR="00207D81" w:rsidRPr="0018514C" w:rsidRDefault="00207D81" w:rsidP="00371DF9">
      <w:pPr>
        <w:numPr>
          <w:ilvl w:val="0"/>
          <w:numId w:val="6"/>
        </w:numPr>
        <w:tabs>
          <w:tab w:val="right" w:pos="8789"/>
        </w:tabs>
        <w:overflowPunct w:val="0"/>
        <w:autoSpaceDE w:val="0"/>
        <w:autoSpaceDN w:val="0"/>
        <w:adjustRightInd w:val="0"/>
        <w:spacing w:after="0" w:line="271" w:lineRule="auto"/>
        <w:ind w:left="85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Thời gian: ( Đạt và vượt trước thời gian quy định)</w:t>
      </w:r>
      <w:r w:rsidRPr="0018514C">
        <w:rPr>
          <w:rFonts w:ascii="Times New Roman" w:hAnsi="Times New Roman" w:cs="Times New Roman"/>
          <w:sz w:val="26"/>
          <w:szCs w:val="26"/>
        </w:rPr>
        <w:tab/>
        <w:t>1 điểm</w:t>
      </w:r>
    </w:p>
    <w:p w:rsidR="00207D81" w:rsidRPr="0018514C" w:rsidRDefault="00207D81" w:rsidP="00371DF9">
      <w:pPr>
        <w:tabs>
          <w:tab w:val="right" w:pos="8789"/>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10 phút</w:t>
      </w:r>
      <w:r w:rsidRPr="0018514C">
        <w:rPr>
          <w:rFonts w:ascii="Times New Roman" w:hAnsi="Times New Roman" w:cs="Times New Roman"/>
          <w:sz w:val="26"/>
          <w:szCs w:val="26"/>
        </w:rPr>
        <w:tab/>
        <w:t>0,75 điểm</w:t>
      </w:r>
    </w:p>
    <w:p w:rsidR="00207D81" w:rsidRPr="0018514C" w:rsidRDefault="00207D81" w:rsidP="00371DF9">
      <w:pPr>
        <w:tabs>
          <w:tab w:val="right" w:pos="8789"/>
        </w:tabs>
        <w:spacing w:after="0" w:line="240" w:lineRule="auto"/>
        <w:jc w:val="both"/>
        <w:rPr>
          <w:rFonts w:ascii="Times New Roman" w:hAnsi="Times New Roman" w:cs="Times New Roman"/>
          <w:sz w:val="26"/>
          <w:szCs w:val="26"/>
        </w:rPr>
      </w:pPr>
      <w:r w:rsidRPr="0018514C">
        <w:rPr>
          <w:rFonts w:ascii="Times New Roman" w:hAnsi="Times New Roman" w:cs="Times New Roman"/>
          <w:i/>
          <w:sz w:val="26"/>
          <w:szCs w:val="26"/>
        </w:rPr>
        <w:t xml:space="preserve">                                 </w:t>
      </w:r>
      <w:r>
        <w:rPr>
          <w:rFonts w:ascii="Times New Roman" w:hAnsi="Times New Roman" w:cs="Times New Roman"/>
          <w:i/>
          <w:sz w:val="26"/>
          <w:szCs w:val="26"/>
        </w:rPr>
        <w:t xml:space="preserve">                           </w:t>
      </w:r>
      <w:r w:rsidRPr="0018514C">
        <w:rPr>
          <w:rFonts w:ascii="Times New Roman" w:hAnsi="Times New Roman" w:cs="Times New Roman"/>
          <w:i/>
          <w:sz w:val="26"/>
          <w:szCs w:val="26"/>
        </w:rPr>
        <w:t xml:space="preserve"> Nếu quá 15 phút</w:t>
      </w:r>
      <w:r w:rsidRPr="0018514C">
        <w:rPr>
          <w:rFonts w:ascii="Times New Roman" w:hAnsi="Times New Roman" w:cs="Times New Roman"/>
          <w:sz w:val="26"/>
          <w:szCs w:val="26"/>
        </w:rPr>
        <w:tab/>
        <w:t>0,50 điểm</w:t>
      </w:r>
    </w:p>
    <w:p w:rsidR="00207D81" w:rsidRPr="0018514C" w:rsidRDefault="00207D81" w:rsidP="00371DF9">
      <w:pPr>
        <w:tabs>
          <w:tab w:val="right" w:pos="8789"/>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20 phút</w:t>
      </w:r>
      <w:r w:rsidRPr="0018514C">
        <w:rPr>
          <w:rFonts w:ascii="Times New Roman" w:hAnsi="Times New Roman" w:cs="Times New Roman"/>
          <w:sz w:val="26"/>
          <w:szCs w:val="26"/>
        </w:rPr>
        <w:tab/>
        <w:t>0,25 điểm</w:t>
      </w:r>
    </w:p>
    <w:p w:rsidR="00207D81" w:rsidRPr="0018514C" w:rsidRDefault="00207D81" w:rsidP="00371DF9">
      <w:pPr>
        <w:tabs>
          <w:tab w:val="right" w:pos="8789"/>
        </w:tabs>
        <w:spacing w:after="0" w:line="240" w:lineRule="auto"/>
        <w:ind w:left="3960"/>
        <w:jc w:val="both"/>
        <w:rPr>
          <w:rFonts w:ascii="Times New Roman" w:hAnsi="Times New Roman" w:cs="Times New Roman"/>
          <w:sz w:val="26"/>
          <w:szCs w:val="26"/>
        </w:rPr>
      </w:pPr>
      <w:r w:rsidRPr="0018514C">
        <w:rPr>
          <w:rFonts w:ascii="Times New Roman" w:hAnsi="Times New Roman" w:cs="Times New Roman"/>
          <w:i/>
          <w:sz w:val="26"/>
          <w:szCs w:val="26"/>
        </w:rPr>
        <w:t>Nếu quá 25 phút</w:t>
      </w:r>
      <w:r w:rsidRPr="0018514C">
        <w:rPr>
          <w:rFonts w:ascii="Times New Roman" w:hAnsi="Times New Roman" w:cs="Times New Roman"/>
          <w:sz w:val="26"/>
          <w:szCs w:val="26"/>
        </w:rPr>
        <w:tab/>
        <w:t>0 điểm</w:t>
      </w:r>
    </w:p>
    <w:p w:rsidR="00207D81" w:rsidRPr="0018514C" w:rsidRDefault="00207D81" w:rsidP="00207D81">
      <w:pPr>
        <w:tabs>
          <w:tab w:val="right" w:pos="9360"/>
        </w:tabs>
        <w:spacing w:line="271" w:lineRule="auto"/>
        <w:jc w:val="both"/>
        <w:rPr>
          <w:rFonts w:ascii="Times New Roman" w:hAnsi="Times New Roman" w:cs="Times New Roman"/>
          <w:sz w:val="26"/>
          <w:szCs w:val="26"/>
        </w:rPr>
      </w:pPr>
      <w:r w:rsidRPr="0018514C">
        <w:rPr>
          <w:rFonts w:ascii="Times New Roman" w:hAnsi="Times New Roman" w:cs="Times New Roman"/>
          <w:b/>
          <w:sz w:val="26"/>
          <w:szCs w:val="26"/>
          <w:u w:val="single"/>
        </w:rPr>
        <w:t>GHI CHÚ</w:t>
      </w:r>
      <w:r w:rsidRPr="0018514C">
        <w:rPr>
          <w:rFonts w:ascii="Times New Roman" w:hAnsi="Times New Roman" w:cs="Times New Roman"/>
          <w:sz w:val="26"/>
          <w:szCs w:val="26"/>
          <w:u w:val="single"/>
        </w:rPr>
        <w:t xml:space="preserve"> </w:t>
      </w:r>
      <w:r w:rsidRPr="0018514C">
        <w:rPr>
          <w:rFonts w:ascii="Times New Roman" w:hAnsi="Times New Roman" w:cs="Times New Roman"/>
          <w:sz w:val="26"/>
          <w:szCs w:val="26"/>
        </w:rPr>
        <w:t xml:space="preserve">: </w:t>
      </w:r>
    </w:p>
    <w:p w:rsidR="00207D81" w:rsidRPr="0018514C" w:rsidRDefault="00207D81" w:rsidP="00207D81">
      <w:pPr>
        <w:numPr>
          <w:ilvl w:val="0"/>
          <w:numId w:val="7"/>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Điểm kỹ thuật được phân bố ưu tiên cho những yêu cầu kỹ thuật từ cao đến thấp (không chia bình quân). Điểm kỹ thuật phải </w:t>
      </w:r>
      <w:r w:rsidRPr="0018514C">
        <w:rPr>
          <w:rFonts w:ascii="Times New Roman" w:hAnsi="Times New Roman" w:cs="Times New Roman"/>
          <w:sz w:val="26"/>
          <w:szCs w:val="26"/>
        </w:rPr>
        <w:sym w:font="SymbolProp BT" w:char="F0B3"/>
      </w:r>
      <w:r w:rsidRPr="0018514C">
        <w:rPr>
          <w:rFonts w:ascii="Times New Roman" w:hAnsi="Times New Roman" w:cs="Times New Roman"/>
          <w:sz w:val="26"/>
          <w:szCs w:val="26"/>
        </w:rPr>
        <w:t xml:space="preserve"> 3,5 mới cộng các điểm khác để đạt điểm chung của tòan bài.</w:t>
      </w:r>
    </w:p>
    <w:p w:rsidR="00207D81" w:rsidRPr="0018514C" w:rsidRDefault="00207D81" w:rsidP="00207D81">
      <w:pPr>
        <w:numPr>
          <w:ilvl w:val="0"/>
          <w:numId w:val="7"/>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Các mục 1,2,3 trong phần II tùy mức độ sai phạm  mà trừ điểm hoặc lập biên bản để xử lý.</w:t>
      </w:r>
    </w:p>
    <w:p w:rsidR="00207D81" w:rsidRPr="0018514C" w:rsidRDefault="00207D81" w:rsidP="00207D81">
      <w:pPr>
        <w:numPr>
          <w:ilvl w:val="0"/>
          <w:numId w:val="7"/>
        </w:numPr>
        <w:overflowPunct w:val="0"/>
        <w:autoSpaceDE w:val="0"/>
        <w:autoSpaceDN w:val="0"/>
        <w:adjustRightInd w:val="0"/>
        <w:spacing w:after="0" w:line="271" w:lineRule="auto"/>
        <w:ind w:right="261"/>
        <w:jc w:val="both"/>
        <w:textAlignment w:val="baseline"/>
        <w:rPr>
          <w:rFonts w:ascii="Times New Roman" w:hAnsi="Times New Roman" w:cs="Times New Roman"/>
          <w:b/>
          <w:sz w:val="26"/>
          <w:szCs w:val="26"/>
        </w:rPr>
      </w:pPr>
      <w:r w:rsidRPr="0018514C">
        <w:rPr>
          <w:rFonts w:ascii="Times New Roman" w:hAnsi="Times New Roman" w:cs="Times New Roman"/>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207D81" w:rsidRPr="0018514C" w:rsidRDefault="00207D81" w:rsidP="00207D81">
      <w:pPr>
        <w:numPr>
          <w:ilvl w:val="0"/>
          <w:numId w:val="7"/>
        </w:numPr>
        <w:overflowPunct w:val="0"/>
        <w:autoSpaceDE w:val="0"/>
        <w:autoSpaceDN w:val="0"/>
        <w:adjustRightInd w:val="0"/>
        <w:spacing w:after="0" w:line="271" w:lineRule="auto"/>
        <w:ind w:right="261"/>
        <w:jc w:val="both"/>
        <w:textAlignment w:val="baseline"/>
        <w:rPr>
          <w:rFonts w:ascii="Times New Roman" w:hAnsi="Times New Roman" w:cs="Times New Roman"/>
          <w:sz w:val="26"/>
          <w:szCs w:val="26"/>
        </w:rPr>
      </w:pPr>
      <w:r w:rsidRPr="0018514C">
        <w:rPr>
          <w:rFonts w:ascii="Times New Roman" w:hAnsi="Times New Roman" w:cs="Times New Roman"/>
          <w:sz w:val="26"/>
          <w:szCs w:val="26"/>
        </w:rPr>
        <w:t xml:space="preserve">Giáo viên sọan đề phải nộp bản vẽ chuẩn xác, rõ ràng kèm theo đề và phải được các cấp ký duyệt theo quy định. </w:t>
      </w:r>
    </w:p>
    <w:p w:rsidR="003E2535" w:rsidRDefault="003E2535"/>
    <w:sectPr w:rsidR="003E2535" w:rsidSect="00E31D09">
      <w:pgSz w:w="11907" w:h="16840"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mbolProp BT">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05494"/>
    <w:multiLevelType w:val="singleLevel"/>
    <w:tmpl w:val="A420FD12"/>
    <w:lvl w:ilvl="0">
      <w:start w:val="1"/>
      <w:numFmt w:val="decimal"/>
      <w:lvlText w:val="%1."/>
      <w:legacy w:legacy="1" w:legacySpace="0" w:legacyIndent="360"/>
      <w:lvlJc w:val="left"/>
      <w:pPr>
        <w:ind w:left="360" w:hanging="360"/>
      </w:pPr>
    </w:lvl>
  </w:abstractNum>
  <w:abstractNum w:abstractNumId="1">
    <w:nsid w:val="24B619F5"/>
    <w:multiLevelType w:val="hybridMultilevel"/>
    <w:tmpl w:val="89E0CBD2"/>
    <w:lvl w:ilvl="0" w:tplc="19901F78">
      <w:start w:val="3"/>
      <w:numFmt w:val="bullet"/>
      <w:lvlText w:val="-"/>
      <w:lvlJc w:val="left"/>
      <w:pPr>
        <w:ind w:left="1800" w:hanging="360"/>
      </w:pPr>
      <w:rPr>
        <w:rFonts w:ascii="Times New Roman" w:eastAsiaTheme="minorHAnsi" w:hAnsi="Times New Roman" w:cs="Times New Roman" w:hint="default"/>
        <w:b/>
        <w:sz w:val="28"/>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391D5C2F"/>
    <w:multiLevelType w:val="hybridMultilevel"/>
    <w:tmpl w:val="90E87B4C"/>
    <w:lvl w:ilvl="0" w:tplc="9B9C48D6">
      <w:start w:val="1"/>
      <w:numFmt w:val="decimal"/>
      <w:lvlText w:val="%1."/>
      <w:lvlJc w:val="left"/>
      <w:pPr>
        <w:tabs>
          <w:tab w:val="num" w:pos="786"/>
        </w:tabs>
        <w:ind w:left="786" w:hanging="360"/>
      </w:pPr>
      <w:rPr>
        <w:b w:val="0"/>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
    <w:nsid w:val="3B0625E8"/>
    <w:multiLevelType w:val="hybridMultilevel"/>
    <w:tmpl w:val="19D6A0DA"/>
    <w:lvl w:ilvl="0" w:tplc="68D29F6A">
      <w:start w:val="1"/>
      <w:numFmt w:val="decimal"/>
      <w:lvlText w:val="%1."/>
      <w:lvlJc w:val="left"/>
      <w:pPr>
        <w:ind w:left="1440" w:hanging="360"/>
      </w:pPr>
      <w:rPr>
        <w:rFonts w:hint="default"/>
        <w:b/>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0A4089D"/>
    <w:multiLevelType w:val="hybridMultilevel"/>
    <w:tmpl w:val="7CE248EC"/>
    <w:lvl w:ilvl="0" w:tplc="895864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7844A4"/>
    <w:multiLevelType w:val="hybridMultilevel"/>
    <w:tmpl w:val="26B677DC"/>
    <w:lvl w:ilvl="0" w:tplc="4BB4A32A">
      <w:start w:val="4"/>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B037D2"/>
    <w:multiLevelType w:val="hybridMultilevel"/>
    <w:tmpl w:val="E0B63612"/>
    <w:lvl w:ilvl="0" w:tplc="DEA05FA6">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1"/>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D81"/>
    <w:rsid w:val="000A037F"/>
    <w:rsid w:val="00130015"/>
    <w:rsid w:val="001671D8"/>
    <w:rsid w:val="001A71B3"/>
    <w:rsid w:val="001B0C44"/>
    <w:rsid w:val="00207D81"/>
    <w:rsid w:val="0029720C"/>
    <w:rsid w:val="00370166"/>
    <w:rsid w:val="00371DF9"/>
    <w:rsid w:val="003D61EC"/>
    <w:rsid w:val="003E2535"/>
    <w:rsid w:val="00485B1A"/>
    <w:rsid w:val="004A3E0F"/>
    <w:rsid w:val="004A4DE6"/>
    <w:rsid w:val="004E546F"/>
    <w:rsid w:val="005115F0"/>
    <w:rsid w:val="00522193"/>
    <w:rsid w:val="005A1399"/>
    <w:rsid w:val="008646C3"/>
    <w:rsid w:val="008E31C7"/>
    <w:rsid w:val="00AA431F"/>
    <w:rsid w:val="00B4150B"/>
    <w:rsid w:val="00BB4266"/>
    <w:rsid w:val="00BC2AC3"/>
    <w:rsid w:val="00E31D09"/>
    <w:rsid w:val="00F26D3B"/>
    <w:rsid w:val="00FB6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D81"/>
    <w:pPr>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7D81"/>
    <w:pPr>
      <w:ind w:left="720"/>
      <w:contextualSpacing/>
    </w:pPr>
  </w:style>
  <w:style w:type="table" w:styleId="TableGrid">
    <w:name w:val="Table Grid"/>
    <w:basedOn w:val="TableNormal"/>
    <w:uiPriority w:val="59"/>
    <w:rsid w:val="00207D81"/>
    <w:pPr>
      <w:spacing w:after="0" w:line="240" w:lineRule="auto"/>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D81"/>
    <w:pPr>
      <w:jc w:val="left"/>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7D81"/>
    <w:pPr>
      <w:ind w:left="720"/>
      <w:contextualSpacing/>
    </w:pPr>
  </w:style>
  <w:style w:type="table" w:styleId="TableGrid">
    <w:name w:val="Table Grid"/>
    <w:basedOn w:val="TableNormal"/>
    <w:uiPriority w:val="59"/>
    <w:rsid w:val="00207D81"/>
    <w:pPr>
      <w:spacing w:after="0" w:line="240" w:lineRule="auto"/>
      <w:jc w:val="left"/>
    </w:pPr>
    <w:rPr>
      <w:rFonts w:asciiTheme="minorHAnsi" w:hAnsiTheme="minorHAnsi"/>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2016-04-26T16:15:00Z</dcterms:created>
  <dcterms:modified xsi:type="dcterms:W3CDTF">2016-04-27T06:16:00Z</dcterms:modified>
</cp:coreProperties>
</file>